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DBC53" w14:textId="77777777" w:rsidR="00BD0AC8" w:rsidRDefault="00BD0AC8" w:rsidP="00BD0AC8">
      <w:pPr>
        <w:autoSpaceDE w:val="0"/>
        <w:autoSpaceDN w:val="0"/>
        <w:adjustRightInd w:val="0"/>
        <w:spacing w:line="276" w:lineRule="auto"/>
        <w:jc w:val="center"/>
        <w:rPr>
          <w:rFonts w:ascii="Helvetica" w:hAnsi="Helvetica" w:cs="Helvetica"/>
          <w:b/>
          <w:bCs/>
          <w:color w:val="000000"/>
          <w:kern w:val="0"/>
          <w:lang w:val="en-US"/>
        </w:rPr>
      </w:pPr>
      <w:r>
        <w:rPr>
          <w:rFonts w:ascii="Helvetica" w:hAnsi="Helvetica" w:cs="Helvetica"/>
          <w:b/>
          <w:bCs/>
          <w:color w:val="000000"/>
          <w:kern w:val="0"/>
          <w:lang w:val="en-US"/>
        </w:rPr>
        <w:t>Platou cald pt 6 persoane 2800 g</w:t>
      </w:r>
    </w:p>
    <w:p w14:paraId="175E85CF" w14:textId="77777777" w:rsidR="00BD0AC8" w:rsidRDefault="00BD0AC8" w:rsidP="00BD0AC8">
      <w:pPr>
        <w:autoSpaceDE w:val="0"/>
        <w:autoSpaceDN w:val="0"/>
        <w:adjustRightInd w:val="0"/>
        <w:spacing w:line="276" w:lineRule="auto"/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</w:pPr>
    </w:p>
    <w:tbl>
      <w:tblPr>
        <w:tblW w:w="14425" w:type="dxa"/>
        <w:tblInd w:w="-118" w:type="dxa"/>
        <w:tblBorders>
          <w:top w:val="none" w:sz="6" w:space="0" w:color="auto"/>
          <w:left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0"/>
        <w:gridCol w:w="2789"/>
        <w:gridCol w:w="708"/>
        <w:gridCol w:w="709"/>
        <w:gridCol w:w="567"/>
        <w:gridCol w:w="623"/>
        <w:gridCol w:w="564"/>
        <w:gridCol w:w="798"/>
        <w:gridCol w:w="850"/>
        <w:gridCol w:w="709"/>
        <w:gridCol w:w="425"/>
        <w:gridCol w:w="734"/>
        <w:gridCol w:w="542"/>
        <w:gridCol w:w="722"/>
        <w:gridCol w:w="695"/>
        <w:gridCol w:w="709"/>
        <w:gridCol w:w="851"/>
        <w:gridCol w:w="850"/>
      </w:tblGrid>
      <w:tr w:rsidR="00BD0AC8" w14:paraId="1020BFB1" w14:textId="77777777" w:rsidTr="00BD0AC8"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0401EE2" w14:textId="77777777" w:rsidR="00BD0AC8" w:rsidRDefault="00BD0AC8">
            <w:pPr>
              <w:autoSpaceDE w:val="0"/>
              <w:autoSpaceDN w:val="0"/>
              <w:adjustRightInd w:val="0"/>
              <w:spacing w:after="200" w:line="276" w:lineRule="auto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Nr crt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6ED7EE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 xml:space="preserve">Denumire 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02AEDC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Gramaj</w:t>
            </w:r>
          </w:p>
          <w:p w14:paraId="39F03D5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 xml:space="preserve">(g) 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06EE57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Kcal</w:t>
            </w:r>
          </w:p>
          <w:p w14:paraId="4964CC8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 xml:space="preserve">/ buc 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B085FB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CH (g)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B4DD50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P (g)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3F2B26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L (g)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0B2139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Ac gs (g)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AA69EB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Sare (mg)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522921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Zahar</w:t>
            </w:r>
          </w:p>
          <w:p w14:paraId="1A4A5EA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(g)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21D392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buc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6257D6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Total</w:t>
            </w:r>
          </w:p>
          <w:p w14:paraId="0747DCA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 xml:space="preserve">kcal 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AE8305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Total CH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893F66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Total</w:t>
            </w:r>
          </w:p>
          <w:p w14:paraId="0F6114F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 xml:space="preserve"> P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A6DA35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 xml:space="preserve">Total </w:t>
            </w:r>
          </w:p>
          <w:p w14:paraId="7B1F299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L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58CB8B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Total Ac GS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2980DC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Total sare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E55E43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Total zahar</w:t>
            </w:r>
          </w:p>
        </w:tc>
      </w:tr>
      <w:tr w:rsidR="00BD0AC8" w14:paraId="777E6586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366952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1741D2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Carnati picanti la gratar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E8F5F4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120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D46CEC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577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0788EA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2.2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C06548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20.4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9E54BB6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54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C96387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A01A11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6600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B8D956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1.32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1AA0E3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3EF9CA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1154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A5ABD7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4.56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6235A8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40.8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55557F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108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61BA37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42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D5B3A8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13200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FE0A09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2.64</w:t>
            </w:r>
          </w:p>
        </w:tc>
      </w:tr>
      <w:tr w:rsidR="00BD0AC8" w14:paraId="45775838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709B24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A0822B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Ceafa de porc la gratar marinata cu rozmarin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52945D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140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B68FDC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602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5DCAFB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E4E7D1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35.8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42295C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50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DD7ED3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14.42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FB5657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5460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D01C56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0.56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7FF6F2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D5786A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1204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1D6897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E6391C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71.6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CDCAEC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100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929CB3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28.84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3656B9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10920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4DDA10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1.12</w:t>
            </w:r>
          </w:p>
        </w:tc>
      </w:tr>
      <w:tr w:rsidR="00BD0AC8" w14:paraId="53376786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E802B8C" w14:textId="4C4559BD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</w:t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begin"/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instrText xml:space="preserve"> INCLUDEPICTURE "/Users/denisaachim/Library/Group Containers/UBF8T346G9.ms/WebArchiveCopyPasteTempFiles/com.microsoft.Word/pastedGraphic.png" \* MERGEFORMATINET </w:instrText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separate"/>
            </w:r>
            <w:r w:rsidR="005D2AE2" w:rsidRPr="00810662">
              <w:rPr>
                <w:rFonts w:ascii="Calibri" w:eastAsia="Times New Roman" w:hAnsi="Calibri" w:cs="Calibri"/>
                <w:noProof/>
                <w:color w:val="000000"/>
                <w:kern w:val="0"/>
                <w:sz w:val="11"/>
                <w:szCs w:val="11"/>
                <w14:ligatures w14:val="none"/>
              </w:rPr>
              <w:drawing>
                <wp:inline distT="0" distB="0" distL="0" distR="0" wp14:anchorId="1B907C55" wp14:editId="10FE8619">
                  <wp:extent cx="261258" cy="261258"/>
                  <wp:effectExtent l="0" t="0" r="5715" b="571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558" cy="271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end"/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6134D1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Mititei cu mustar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D820E4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16B85B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132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4F5FDA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C1185C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4.7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746ECE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12.5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6FB352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4.75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E3408B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1200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D3E461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914C23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6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C6C9A2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792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D632EB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103632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28.2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A002FE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4399A9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28.5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0ED44A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7200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96F059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</w:t>
            </w:r>
          </w:p>
        </w:tc>
      </w:tr>
      <w:tr w:rsidR="00BD0AC8" w14:paraId="468C5267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F8B537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F0D3F76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Piept de pui la gratar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A48862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120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B4F82C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125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458C26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0.2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C2655D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26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5B8C976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2.1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D15AD5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0.7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3A733E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1400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07FDEB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0.25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490079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480286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250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39A3376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0.4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DB4F30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52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1DB75F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4.2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B4916D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1.4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DFEF47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2800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8F5BE2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0.5</w:t>
            </w:r>
          </w:p>
        </w:tc>
      </w:tr>
      <w:tr w:rsidR="00BD0AC8" w14:paraId="1690D34D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04225C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4AF9CB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Slanina afumata de casa la frigare (creste)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01B90A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120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C8A8DF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645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A7561C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1.6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435AEF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43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A85399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52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3FFB1E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17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359709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2631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9404F9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33ABA7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F11045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1290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AE0104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3.2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0DCBCF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86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F496B4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156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EA4603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34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30B586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5262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54A183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</w:t>
            </w:r>
          </w:p>
        </w:tc>
      </w:tr>
      <w:tr w:rsidR="00BD0AC8" w14:paraId="369B0B8A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D06DD1B" w14:textId="0F6B2FEC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</w:t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begin"/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instrText xml:space="preserve"> INCLUDEPICTURE "/Users/denisaachim/Library/Group Containers/UBF8T346G9.ms/WebArchiveCopyPasteTempFiles/com.microsoft.Word/pastedGraphic.png" \* MERGEFORMATINET </w:instrText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separate"/>
            </w:r>
            <w:r w:rsidR="005D2AE2" w:rsidRPr="00810662">
              <w:rPr>
                <w:rFonts w:ascii="Calibri" w:eastAsia="Times New Roman" w:hAnsi="Calibri" w:cs="Calibri"/>
                <w:noProof/>
                <w:color w:val="000000"/>
                <w:kern w:val="0"/>
                <w:sz w:val="11"/>
                <w:szCs w:val="11"/>
                <w14:ligatures w14:val="none"/>
              </w:rPr>
              <w:drawing>
                <wp:inline distT="0" distB="0" distL="0" distR="0" wp14:anchorId="1E1A251D" wp14:editId="6C0E7BBC">
                  <wp:extent cx="261258" cy="261258"/>
                  <wp:effectExtent l="0" t="0" r="5715" b="571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558" cy="271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end"/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B5D2E2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Cartofi wedges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0BF48E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100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55BD5F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355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F2CA36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43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E864AA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6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0EA385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18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480357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58F606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800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87357A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BF5A0C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9265566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710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EA7191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86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B7AB56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12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D8E7B7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36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E23B46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6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ACC153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1600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257350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</w:t>
            </w:r>
          </w:p>
        </w:tc>
      </w:tr>
      <w:tr w:rsidR="00BD0AC8" w14:paraId="65E8C0FB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516827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B9857E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Orez oriental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E708A1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150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E6E5A1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217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A83E87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23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17B216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18.4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BBE7C3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5B0ECA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0.45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F72A65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1650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C6541B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3979E1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A99B00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651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503C3A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69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C76C5B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55.4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38B358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E922DA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1.35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8EF1C5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4950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81E1A6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</w:t>
            </w:r>
          </w:p>
        </w:tc>
      </w:tr>
      <w:tr w:rsidR="00BD0AC8" w14:paraId="42D6CE79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D4040EA" w14:textId="02ADCFF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</w:t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begin"/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instrText xml:space="preserve"> INCLUDEPICTURE "/Users/denisaachim/Library/Group Containers/UBF8T346G9.ms/WebArchiveCopyPasteTempFiles/com.microsoft.Word/pastedGraphic.png" \* MERGEFORMATINET </w:instrText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separate"/>
            </w:r>
            <w:r w:rsidR="005D2AE2" w:rsidRPr="00810662">
              <w:rPr>
                <w:rFonts w:ascii="Calibri" w:eastAsia="Times New Roman" w:hAnsi="Calibri" w:cs="Calibri"/>
                <w:noProof/>
                <w:color w:val="000000"/>
                <w:kern w:val="0"/>
                <w:sz w:val="11"/>
                <w:szCs w:val="11"/>
                <w14:ligatures w14:val="none"/>
              </w:rPr>
              <w:drawing>
                <wp:inline distT="0" distB="0" distL="0" distR="0" wp14:anchorId="610FE329" wp14:editId="398A9116">
                  <wp:extent cx="261258" cy="261258"/>
                  <wp:effectExtent l="0" t="0" r="5715" b="571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558" cy="271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end"/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50721C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Aripioare de pui picante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DA7C82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150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8B6597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379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693B14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0.5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B05CD36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36.6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89E5C3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25.6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E44B4C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5.4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CD6EC8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250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C3C315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0.15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C3E734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2D886D6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1137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7B9B41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1.5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A3F4D06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109.8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97A912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76.8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E1F8B4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16.2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B2F74F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750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6A714D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0.42</w:t>
            </w:r>
          </w:p>
        </w:tc>
      </w:tr>
      <w:tr w:rsidR="00BD0AC8" w14:paraId="51B1D2E2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5BBE068" w14:textId="13ECC6C5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</w:t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begin"/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instrText xml:space="preserve"> INCLUDEPICTURE "/Users/denisaachim/Library/Group Containers/UBF8T346G9.ms/WebArchiveCopyPasteTempFiles/com.microsoft.Word/pastedGraphic.png" \* MERGEFORMATINET </w:instrText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separate"/>
            </w:r>
            <w:r w:rsidR="005D2AE2" w:rsidRPr="00810662">
              <w:rPr>
                <w:rFonts w:ascii="Calibri" w:eastAsia="Times New Roman" w:hAnsi="Calibri" w:cs="Calibri"/>
                <w:noProof/>
                <w:color w:val="000000"/>
                <w:kern w:val="0"/>
                <w:sz w:val="11"/>
                <w:szCs w:val="11"/>
                <w14:ligatures w14:val="none"/>
              </w:rPr>
              <w:drawing>
                <wp:inline distT="0" distB="0" distL="0" distR="0" wp14:anchorId="7D923BDE" wp14:editId="6E0FBEB6">
                  <wp:extent cx="261258" cy="261258"/>
                  <wp:effectExtent l="0" t="0" r="5715" b="571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558" cy="271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D2AE2" w:rsidRPr="00810662">
              <w:rPr>
                <w:rFonts w:ascii="Calibri" w:eastAsia="Times New Roman" w:hAnsi="Calibri" w:cs="Calibri"/>
                <w:color w:val="000000"/>
                <w:kern w:val="0"/>
                <w:sz w:val="11"/>
                <w:szCs w:val="11"/>
                <w14:ligatures w14:val="none"/>
              </w:rPr>
              <w:fldChar w:fldCharType="end"/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39CD79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Crispy din piept de pui in fulgi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3068AB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100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D04CC1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403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C17B73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54.5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4DBF5C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16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570631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13.4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396C2C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1.30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9BBEA9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1800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923A4E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3.9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77B24E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A42FDE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403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713F7F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54.3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41C7F2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16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447768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13.4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49BE89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1.3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C3611B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1800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15269CF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3.9</w:t>
            </w:r>
          </w:p>
        </w:tc>
      </w:tr>
      <w:tr w:rsidR="00BD0AC8" w14:paraId="0CF00C99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DF41A2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10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89BCDE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Castraveti murati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C3766F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100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477081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34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57D86A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5.5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BA3DF5A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0.6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8BC778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0.5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1417AC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810529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1300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53CBE4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5.4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65C5A5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002D6C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34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7F6975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5.5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A17BE0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0.6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BE267A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7AEC888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0.1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374FEE09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1300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06BA6F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5.4</w:t>
            </w:r>
          </w:p>
        </w:tc>
      </w:tr>
      <w:tr w:rsidR="00BD0AC8" w14:paraId="04B18DDA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020010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11</w:t>
            </w:r>
          </w:p>
        </w:tc>
        <w:tc>
          <w:tcPr>
            <w:tcW w:w="27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6D4534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Salata de ardei copti</w:t>
            </w: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A8B3CE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150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AAD5F8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72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835F16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3.8</w:t>
            </w:r>
          </w:p>
        </w:tc>
        <w:tc>
          <w:tcPr>
            <w:tcW w:w="6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87A6A3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1.5</w:t>
            </w:r>
          </w:p>
        </w:tc>
        <w:tc>
          <w:tcPr>
            <w:tcW w:w="5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B496E2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5.1</w:t>
            </w:r>
          </w:p>
        </w:tc>
        <w:tc>
          <w:tcPr>
            <w:tcW w:w="7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B130A5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0.6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4481368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2325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C14A67E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3.75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F43E90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B4F35F6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144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8D613B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7.6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7BECB7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3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D905D5D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10.2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65A770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1.2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796056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4650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15994E3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7.5</w:t>
            </w:r>
          </w:p>
        </w:tc>
      </w:tr>
      <w:tr w:rsidR="00BD0AC8" w14:paraId="48FAA632" w14:textId="77777777" w:rsidTr="00BD0AC8">
        <w:tblPrEx>
          <w:tblBorders>
            <w:top w:val="none" w:sz="0" w:space="0" w:color="auto"/>
          </w:tblBorders>
        </w:tblPrEx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A9B9F51" w14:textId="77777777" w:rsidR="00BD0AC8" w:rsidRDefault="00BD0AC8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</w:p>
        </w:tc>
        <w:tc>
          <w:tcPr>
            <w:tcW w:w="874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F3BA5F7" w14:textId="77777777" w:rsidR="00BD0AC8" w:rsidRDefault="00BD0AC8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Total valori / platou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89EA99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7739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9DC2AD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294.96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E63799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475.4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93CF585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595.1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2A3AA5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132.05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6BCB6A5B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54432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5BC043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28.48</w:t>
            </w:r>
          </w:p>
        </w:tc>
      </w:tr>
      <w:tr w:rsidR="00BD0AC8" w14:paraId="5AE4ADFF" w14:textId="77777777" w:rsidTr="00BD0AC8">
        <w:tc>
          <w:tcPr>
            <w:tcW w:w="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2C69B83" w14:textId="77777777" w:rsidR="00BD0AC8" w:rsidRDefault="00BD0AC8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</w:p>
        </w:tc>
        <w:tc>
          <w:tcPr>
            <w:tcW w:w="874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848D824" w14:textId="77777777" w:rsidR="00BD0AC8" w:rsidRDefault="00BD0AC8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Media / 100g produs</w:t>
            </w:r>
          </w:p>
        </w:tc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53A95C14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276</w:t>
            </w:r>
          </w:p>
        </w:tc>
        <w:tc>
          <w:tcPr>
            <w:tcW w:w="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33E4050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10.5</w:t>
            </w:r>
          </w:p>
        </w:tc>
        <w:tc>
          <w:tcPr>
            <w:tcW w:w="7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2635F6C2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16.9</w:t>
            </w:r>
          </w:p>
        </w:tc>
        <w:tc>
          <w:tcPr>
            <w:tcW w:w="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F48451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21.2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128EA027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4.71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04A2BF21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kern w:val="0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1944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left w:w="80" w:type="nil"/>
              <w:bottom w:w="80" w:type="nil"/>
              <w:right w:w="80" w:type="nil"/>
            </w:tcMar>
          </w:tcPr>
          <w:p w14:paraId="728B08FC" w14:textId="77777777" w:rsidR="00BD0AC8" w:rsidRDefault="00BD0AC8">
            <w:pPr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ascii="Helvetica" w:hAnsi="Helvetica" w:cs="Helvetica"/>
                <w:color w:val="000000"/>
                <w:kern w:val="0"/>
                <w:sz w:val="22"/>
                <w:szCs w:val="22"/>
                <w:lang w:val="en-US"/>
              </w:rPr>
              <w:t>1</w:t>
            </w:r>
          </w:p>
        </w:tc>
      </w:tr>
    </w:tbl>
    <w:p w14:paraId="11F3F29F" w14:textId="77B5C7F1" w:rsidR="00BD0AC8" w:rsidRDefault="00BD0AC8" w:rsidP="00BD0AC8">
      <w:pPr>
        <w:autoSpaceDE w:val="0"/>
        <w:autoSpaceDN w:val="0"/>
        <w:adjustRightInd w:val="0"/>
        <w:spacing w:line="276" w:lineRule="auto"/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</w:pPr>
      <w:r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  <w:t xml:space="preserve">CH - carbohidrati , P – protein, L- lipide  grasimi , Ac gs – acizi grasi saturati </w:t>
      </w:r>
    </w:p>
    <w:p w14:paraId="13C4727F" w14:textId="77777777" w:rsidR="00BD0AC8" w:rsidRDefault="00BD0AC8" w:rsidP="00BD0AC8">
      <w:pPr>
        <w:autoSpaceDE w:val="0"/>
        <w:autoSpaceDN w:val="0"/>
        <w:adjustRightInd w:val="0"/>
        <w:spacing w:line="276" w:lineRule="auto"/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</w:pPr>
    </w:p>
    <w:p w14:paraId="56AF6F37" w14:textId="77777777" w:rsidR="00BD0AC8" w:rsidRDefault="00BD0AC8" w:rsidP="00BD0AC8">
      <w:pPr>
        <w:autoSpaceDE w:val="0"/>
        <w:autoSpaceDN w:val="0"/>
        <w:adjustRightInd w:val="0"/>
        <w:spacing w:after="200" w:line="276" w:lineRule="auto"/>
        <w:rPr>
          <w:rFonts w:ascii="Helvetica" w:hAnsi="Helvetica" w:cs="Helvetica"/>
          <w:b/>
          <w:bCs/>
          <w:i/>
          <w:iCs/>
          <w:color w:val="000000"/>
          <w:kern w:val="0"/>
          <w:sz w:val="22"/>
          <w:szCs w:val="22"/>
          <w:lang w:val="en-US"/>
        </w:rPr>
      </w:pPr>
      <w:r>
        <w:rPr>
          <w:rFonts w:ascii="Helvetica" w:hAnsi="Helvetica" w:cs="Helvetica"/>
          <w:b/>
          <w:bCs/>
          <w:i/>
          <w:iCs/>
          <w:color w:val="000000"/>
          <w:kern w:val="0"/>
          <w:sz w:val="22"/>
          <w:szCs w:val="22"/>
          <w:lang w:val="en-US"/>
        </w:rPr>
        <w:t>Alergeni: gluten, oua și/sau  produse derivate, soia și/sau produse derivate,  țelină și/sau produse derivate , fructe cu coaja lemnoasă , muștar și/sau produse derivate , lapte și/sau produse derivate (inclusiv lactoza), semințe de susan și/sau produse derivate.</w:t>
      </w:r>
    </w:p>
    <w:p w14:paraId="234A6653" w14:textId="77777777" w:rsidR="00BD0AC8" w:rsidRDefault="00BD0AC8" w:rsidP="00BD0AC8">
      <w:pPr>
        <w:autoSpaceDE w:val="0"/>
        <w:autoSpaceDN w:val="0"/>
        <w:adjustRightInd w:val="0"/>
        <w:spacing w:after="200" w:line="276" w:lineRule="auto"/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</w:pPr>
      <w:r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  <w:t xml:space="preserve">Aditivi: </w:t>
      </w:r>
      <w:r>
        <w:rPr>
          <w:rFonts w:ascii="Helvetica" w:hAnsi="Helvetica" w:cs="Helvetica"/>
          <w:i/>
          <w:iCs/>
          <w:color w:val="000000"/>
          <w:kern w:val="0"/>
          <w:sz w:val="22"/>
          <w:szCs w:val="22"/>
          <w:lang w:val="en-US"/>
        </w:rPr>
        <w:t>stabilizatori:</w:t>
      </w:r>
      <w:r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  <w:t xml:space="preserve"> clorura de calciu, usturoi; </w:t>
      </w:r>
      <w:r>
        <w:rPr>
          <w:rFonts w:ascii="Helvetica" w:hAnsi="Helvetica" w:cs="Helvetica"/>
          <w:i/>
          <w:iCs/>
          <w:color w:val="000000"/>
          <w:kern w:val="0"/>
          <w:sz w:val="22"/>
          <w:szCs w:val="22"/>
          <w:lang w:val="en-US"/>
        </w:rPr>
        <w:t>îndulcitor</w:t>
      </w:r>
      <w:r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  <w:t xml:space="preserve"> : zaharina; </w:t>
      </w:r>
      <w:r>
        <w:rPr>
          <w:rFonts w:ascii="Helvetica" w:hAnsi="Helvetica" w:cs="Helvetica"/>
          <w:i/>
          <w:iCs/>
          <w:color w:val="000000"/>
          <w:kern w:val="0"/>
          <w:sz w:val="22"/>
          <w:szCs w:val="22"/>
          <w:lang w:val="en-US"/>
        </w:rPr>
        <w:t xml:space="preserve">conservant : </w:t>
      </w:r>
      <w:r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  <w:t xml:space="preserve">metabisulfat de potasiu; </w:t>
      </w:r>
      <w:r>
        <w:rPr>
          <w:rFonts w:ascii="Helvetica" w:hAnsi="Helvetica" w:cs="Helvetica"/>
          <w:i/>
          <w:iCs/>
          <w:color w:val="000000"/>
          <w:kern w:val="0"/>
          <w:sz w:val="22"/>
          <w:szCs w:val="22"/>
          <w:lang w:val="en-US"/>
        </w:rPr>
        <w:t>agenți de afanare</w:t>
      </w:r>
      <w:r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  <w:t xml:space="preserve">: bicarbonat de sodiu; </w:t>
      </w:r>
      <w:r>
        <w:rPr>
          <w:rFonts w:ascii="Helvetica" w:hAnsi="Helvetica" w:cs="Helvetica"/>
          <w:i/>
          <w:iCs/>
          <w:color w:val="000000"/>
          <w:kern w:val="0"/>
          <w:sz w:val="22"/>
          <w:szCs w:val="22"/>
          <w:lang w:val="en-US"/>
        </w:rPr>
        <w:t>antioxidanți</w:t>
      </w:r>
      <w:r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  <w:t xml:space="preserve">: acid ascorbic, </w:t>
      </w:r>
      <w:r>
        <w:rPr>
          <w:rFonts w:ascii="Helvetica" w:hAnsi="Helvetica" w:cs="Helvetica"/>
          <w:i/>
          <w:iCs/>
          <w:color w:val="000000"/>
          <w:kern w:val="0"/>
          <w:sz w:val="22"/>
          <w:szCs w:val="22"/>
          <w:lang w:val="en-US"/>
        </w:rPr>
        <w:t>ascorbat de sodiu</w:t>
      </w:r>
      <w:r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  <w:t xml:space="preserve">; </w:t>
      </w:r>
      <w:r>
        <w:rPr>
          <w:rFonts w:ascii="Helvetica" w:hAnsi="Helvetica" w:cs="Helvetica"/>
          <w:i/>
          <w:iCs/>
          <w:color w:val="000000"/>
          <w:kern w:val="0"/>
          <w:sz w:val="22"/>
          <w:szCs w:val="22"/>
          <w:lang w:val="en-US"/>
        </w:rPr>
        <w:t>corector de aciditate</w:t>
      </w:r>
      <w:r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  <w:t>: acetat de sodiu, acid citric, citrat de sodiu; colorant:</w:t>
      </w:r>
    </w:p>
    <w:p w14:paraId="2FE03F67" w14:textId="784453B8" w:rsidR="00BD0AC8" w:rsidRDefault="00BD0AC8" w:rsidP="00BD0AC8">
      <w:r>
        <w:rPr>
          <w:rFonts w:ascii="Helvetica" w:hAnsi="Helvetica" w:cs="Helvetica"/>
          <w:color w:val="000000"/>
          <w:kern w:val="0"/>
          <w:sz w:val="22"/>
          <w:szCs w:val="22"/>
          <w:lang w:val="en-US"/>
        </w:rPr>
        <w:lastRenderedPageBreak/>
        <w:t>Confor articolului nr 3 din Ordinul 201/2022 . Indicarea informațiilor privind tipul și cantitatea ce depășește 20 g a ingredientelor compuse constituente ale produsului finit/mâncării furnizat/e de unitățile de restaurație collective.</w:t>
      </w:r>
    </w:p>
    <w:sectPr w:rsidR="00BD0AC8" w:rsidSect="00BD0AC8">
      <w:pgSz w:w="15840" w:h="12240" w:orient="landscape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7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AC8"/>
    <w:rsid w:val="005D2AE2"/>
    <w:rsid w:val="00BD0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4932E66A"/>
  <w15:chartTrackingRefBased/>
  <w15:docId w15:val="{137A8553-EF59-2342-8B08-B4903B255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RO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425</Words>
  <Characters>2426</Characters>
  <Application>Microsoft Office Word</Application>
  <DocSecurity>0</DocSecurity>
  <Lines>20</Lines>
  <Paragraphs>5</Paragraphs>
  <ScaleCrop>false</ScaleCrop>
  <Company/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Denisa Achim</dc:creator>
  <cp:keywords/>
  <dc:description/>
  <cp:lastModifiedBy>Denisa Achim</cp:lastModifiedBy>
  <cp:revision>2</cp:revision>
  <dcterms:created xsi:type="dcterms:W3CDTF">2023-03-13T08:57:00Z</dcterms:created>
  <dcterms:modified xsi:type="dcterms:W3CDTF">2023-03-13T09:12:00Z</dcterms:modified>
</cp:coreProperties>
</file>